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609" w:rsidRPr="0095714D" w:rsidRDefault="0095714D" w:rsidP="0095714D">
      <w:pPr>
        <w:jc w:val="center"/>
        <w:rPr>
          <w:rFonts w:ascii="方正小标宋_GBK" w:eastAsia="方正小标宋_GBK" w:hint="eastAsia"/>
          <w:sz w:val="44"/>
        </w:rPr>
      </w:pPr>
      <w:r w:rsidRPr="0095714D">
        <w:rPr>
          <w:rFonts w:ascii="方正小标宋_GBK" w:eastAsia="方正小标宋_GBK" w:hint="eastAsia"/>
          <w:sz w:val="44"/>
        </w:rPr>
        <w:t>仪器设备使用单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95714D" w:rsidRPr="0095714D" w:rsidTr="0095714D">
        <w:tc>
          <w:tcPr>
            <w:tcW w:w="3114" w:type="dxa"/>
          </w:tcPr>
          <w:p w:rsidR="0095714D" w:rsidRPr="0095714D" w:rsidRDefault="0095714D" w:rsidP="006E1092">
            <w:pPr>
              <w:spacing w:line="720" w:lineRule="auto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95714D">
              <w:rPr>
                <w:rFonts w:ascii="方正黑体_GBK" w:eastAsia="方正黑体_GBK" w:hint="eastAsia"/>
                <w:sz w:val="28"/>
                <w:szCs w:val="28"/>
              </w:rPr>
              <w:t>仪器设备名称</w:t>
            </w:r>
          </w:p>
        </w:tc>
        <w:tc>
          <w:tcPr>
            <w:tcW w:w="5182" w:type="dxa"/>
          </w:tcPr>
          <w:p w:rsidR="0095714D" w:rsidRPr="0095714D" w:rsidRDefault="0095714D" w:rsidP="006E1092">
            <w:pPr>
              <w:spacing w:line="720" w:lineRule="auto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95714D" w:rsidRPr="0095714D" w:rsidTr="0095714D">
        <w:tc>
          <w:tcPr>
            <w:tcW w:w="3114" w:type="dxa"/>
          </w:tcPr>
          <w:p w:rsidR="0095714D" w:rsidRPr="0095714D" w:rsidRDefault="0095714D" w:rsidP="006E1092">
            <w:pPr>
              <w:spacing w:line="720" w:lineRule="auto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95714D">
              <w:rPr>
                <w:rFonts w:ascii="方正黑体_GBK" w:eastAsia="方正黑体_GBK" w:hint="eastAsia"/>
                <w:sz w:val="28"/>
                <w:szCs w:val="28"/>
              </w:rPr>
              <w:t>所属单位/部门（盖章）</w:t>
            </w:r>
          </w:p>
        </w:tc>
        <w:tc>
          <w:tcPr>
            <w:tcW w:w="5182" w:type="dxa"/>
          </w:tcPr>
          <w:p w:rsidR="0095714D" w:rsidRPr="0095714D" w:rsidRDefault="0095714D" w:rsidP="006E1092">
            <w:pPr>
              <w:spacing w:line="720" w:lineRule="auto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95714D" w:rsidRPr="0095714D" w:rsidTr="0095714D">
        <w:tc>
          <w:tcPr>
            <w:tcW w:w="3114" w:type="dxa"/>
          </w:tcPr>
          <w:p w:rsidR="0095714D" w:rsidRPr="0095714D" w:rsidRDefault="0095714D" w:rsidP="006E1092">
            <w:pPr>
              <w:spacing w:line="720" w:lineRule="auto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95714D">
              <w:rPr>
                <w:rFonts w:ascii="方正黑体_GBK" w:eastAsia="方正黑体_GBK" w:hint="eastAsia"/>
                <w:sz w:val="28"/>
                <w:szCs w:val="28"/>
              </w:rPr>
              <w:t>借用日期</w:t>
            </w:r>
          </w:p>
        </w:tc>
        <w:tc>
          <w:tcPr>
            <w:tcW w:w="5182" w:type="dxa"/>
          </w:tcPr>
          <w:p w:rsidR="0095714D" w:rsidRPr="0095714D" w:rsidRDefault="0095714D" w:rsidP="006E1092">
            <w:pPr>
              <w:spacing w:line="720" w:lineRule="auto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CB14D6" w:rsidRPr="0095714D" w:rsidTr="0095714D">
        <w:tc>
          <w:tcPr>
            <w:tcW w:w="3114" w:type="dxa"/>
          </w:tcPr>
          <w:p w:rsidR="00CB14D6" w:rsidRPr="0095714D" w:rsidRDefault="00CB14D6" w:rsidP="006E1092">
            <w:pPr>
              <w:spacing w:line="720" w:lineRule="auto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资产</w:t>
            </w:r>
            <w:r w:rsidRPr="0095714D">
              <w:rPr>
                <w:rFonts w:ascii="方正黑体_GBK" w:eastAsia="方正黑体_GBK" w:hint="eastAsia"/>
                <w:sz w:val="28"/>
                <w:szCs w:val="28"/>
              </w:rPr>
              <w:t>管理员</w:t>
            </w:r>
          </w:p>
        </w:tc>
        <w:tc>
          <w:tcPr>
            <w:tcW w:w="5182" w:type="dxa"/>
          </w:tcPr>
          <w:p w:rsidR="00CB14D6" w:rsidRPr="0095714D" w:rsidRDefault="00CB14D6" w:rsidP="006E1092">
            <w:pPr>
              <w:spacing w:line="720" w:lineRule="auto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F60080" w:rsidRPr="0095714D" w:rsidTr="0095714D">
        <w:tc>
          <w:tcPr>
            <w:tcW w:w="3114" w:type="dxa"/>
          </w:tcPr>
          <w:p w:rsidR="00F60080" w:rsidRPr="0095714D" w:rsidRDefault="00F60080" w:rsidP="006E1092">
            <w:pPr>
              <w:spacing w:line="720" w:lineRule="auto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95714D">
              <w:rPr>
                <w:rFonts w:ascii="方正黑体_GBK" w:eastAsia="方正黑体_GBK" w:hint="eastAsia"/>
                <w:sz w:val="28"/>
                <w:szCs w:val="28"/>
              </w:rPr>
              <w:t>使用人</w:t>
            </w:r>
          </w:p>
        </w:tc>
        <w:tc>
          <w:tcPr>
            <w:tcW w:w="5182" w:type="dxa"/>
          </w:tcPr>
          <w:p w:rsidR="00F60080" w:rsidRPr="0095714D" w:rsidRDefault="00F60080" w:rsidP="006E1092">
            <w:pPr>
              <w:spacing w:line="720" w:lineRule="auto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F60080" w:rsidRPr="0095714D" w:rsidTr="0095714D">
        <w:tc>
          <w:tcPr>
            <w:tcW w:w="3114" w:type="dxa"/>
          </w:tcPr>
          <w:p w:rsidR="00F60080" w:rsidRPr="0095714D" w:rsidRDefault="00F60080" w:rsidP="006E1092">
            <w:pPr>
              <w:spacing w:line="720" w:lineRule="auto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95714D">
              <w:rPr>
                <w:rFonts w:ascii="方正黑体_GBK" w:eastAsia="方正黑体_GBK" w:hint="eastAsia"/>
                <w:sz w:val="28"/>
                <w:szCs w:val="28"/>
              </w:rPr>
              <w:t>联系电话</w:t>
            </w:r>
          </w:p>
        </w:tc>
        <w:tc>
          <w:tcPr>
            <w:tcW w:w="5182" w:type="dxa"/>
          </w:tcPr>
          <w:p w:rsidR="00F60080" w:rsidRPr="0095714D" w:rsidRDefault="00F60080" w:rsidP="006E1092">
            <w:pPr>
              <w:spacing w:line="720" w:lineRule="auto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F60080" w:rsidRPr="0095714D" w:rsidTr="0095714D">
        <w:tc>
          <w:tcPr>
            <w:tcW w:w="3114" w:type="dxa"/>
          </w:tcPr>
          <w:p w:rsidR="00F60080" w:rsidRPr="0095714D" w:rsidRDefault="00F60080" w:rsidP="006E1092">
            <w:pPr>
              <w:spacing w:line="720" w:lineRule="auto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95714D">
              <w:rPr>
                <w:rFonts w:ascii="方正黑体_GBK" w:eastAsia="方正黑体_GBK" w:hint="eastAsia"/>
                <w:sz w:val="28"/>
                <w:szCs w:val="28"/>
              </w:rPr>
              <w:t>实验内容</w:t>
            </w:r>
          </w:p>
        </w:tc>
        <w:tc>
          <w:tcPr>
            <w:tcW w:w="5182" w:type="dxa"/>
          </w:tcPr>
          <w:p w:rsidR="00F60080" w:rsidRDefault="00F60080" w:rsidP="006E1092">
            <w:pPr>
              <w:spacing w:line="720" w:lineRule="auto"/>
              <w:rPr>
                <w:rFonts w:ascii="方正仿宋_GBK" w:eastAsia="方正仿宋_GBK"/>
                <w:sz w:val="28"/>
                <w:szCs w:val="28"/>
              </w:rPr>
            </w:pPr>
          </w:p>
          <w:p w:rsidR="006E1092" w:rsidRDefault="006E1092" w:rsidP="006E1092">
            <w:pPr>
              <w:spacing w:line="720" w:lineRule="auto"/>
              <w:rPr>
                <w:rFonts w:ascii="方正仿宋_GBK" w:eastAsia="方正仿宋_GBK"/>
                <w:sz w:val="28"/>
                <w:szCs w:val="28"/>
              </w:rPr>
            </w:pPr>
          </w:p>
          <w:p w:rsidR="006E1092" w:rsidRPr="0095714D" w:rsidRDefault="006E1092" w:rsidP="006E1092">
            <w:pPr>
              <w:spacing w:line="720" w:lineRule="auto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F60080" w:rsidRPr="0095714D" w:rsidTr="0095714D">
        <w:tc>
          <w:tcPr>
            <w:tcW w:w="3114" w:type="dxa"/>
          </w:tcPr>
          <w:p w:rsidR="00F60080" w:rsidRPr="0095714D" w:rsidRDefault="00F60080" w:rsidP="006E1092">
            <w:pPr>
              <w:spacing w:line="720" w:lineRule="auto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95714D">
              <w:rPr>
                <w:rFonts w:ascii="方正黑体_GBK" w:eastAsia="方正黑体_GBK" w:hint="eastAsia"/>
                <w:sz w:val="28"/>
                <w:szCs w:val="28"/>
              </w:rPr>
              <w:t>指导教师</w:t>
            </w:r>
          </w:p>
        </w:tc>
        <w:tc>
          <w:tcPr>
            <w:tcW w:w="5182" w:type="dxa"/>
          </w:tcPr>
          <w:p w:rsidR="00F60080" w:rsidRPr="0095714D" w:rsidRDefault="00F60080" w:rsidP="006E1092">
            <w:pPr>
              <w:spacing w:line="720" w:lineRule="auto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F60080" w:rsidRPr="0095714D" w:rsidTr="0095714D">
        <w:tc>
          <w:tcPr>
            <w:tcW w:w="3114" w:type="dxa"/>
          </w:tcPr>
          <w:p w:rsidR="00F60080" w:rsidRPr="0095714D" w:rsidRDefault="00F60080" w:rsidP="006E1092">
            <w:pPr>
              <w:spacing w:line="720" w:lineRule="auto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95714D">
              <w:rPr>
                <w:rFonts w:ascii="方正黑体_GBK" w:eastAsia="方正黑体_GBK" w:hint="eastAsia"/>
                <w:sz w:val="28"/>
                <w:szCs w:val="28"/>
              </w:rPr>
              <w:t>使用单位/部门（盖章）</w:t>
            </w:r>
          </w:p>
        </w:tc>
        <w:tc>
          <w:tcPr>
            <w:tcW w:w="5182" w:type="dxa"/>
          </w:tcPr>
          <w:p w:rsidR="00F60080" w:rsidRPr="0095714D" w:rsidRDefault="00F60080" w:rsidP="006E1092">
            <w:pPr>
              <w:spacing w:line="720" w:lineRule="auto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F60080" w:rsidRPr="0095714D" w:rsidTr="0095714D">
        <w:trPr>
          <w:trHeight w:val="125"/>
        </w:trPr>
        <w:tc>
          <w:tcPr>
            <w:tcW w:w="3114" w:type="dxa"/>
          </w:tcPr>
          <w:p w:rsidR="00F60080" w:rsidRPr="0095714D" w:rsidRDefault="00F60080" w:rsidP="006E1092">
            <w:pPr>
              <w:spacing w:line="720" w:lineRule="auto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归还日期</w:t>
            </w:r>
          </w:p>
        </w:tc>
        <w:tc>
          <w:tcPr>
            <w:tcW w:w="5182" w:type="dxa"/>
          </w:tcPr>
          <w:p w:rsidR="00F60080" w:rsidRPr="0095714D" w:rsidRDefault="00F60080" w:rsidP="006E1092">
            <w:pPr>
              <w:spacing w:line="720" w:lineRule="auto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</w:tbl>
    <w:p w:rsidR="006E1092" w:rsidRDefault="006E1092"/>
    <w:p w:rsidR="0095714D" w:rsidRPr="006E1092" w:rsidRDefault="006E1092">
      <w:pPr>
        <w:rPr>
          <w:rFonts w:ascii="宋体" w:eastAsia="宋体" w:hAnsi="宋体" w:hint="eastAsia"/>
        </w:rPr>
      </w:pPr>
      <w:r w:rsidRPr="006E1092">
        <w:rPr>
          <w:rFonts w:ascii="宋体" w:eastAsia="宋体" w:hAnsi="宋体" w:hint="eastAsia"/>
        </w:rPr>
        <w:t>备注：此表一式两份，所属单位和使用单位各一份。单价</w:t>
      </w:r>
      <w:r w:rsidR="00CB01E1">
        <w:rPr>
          <w:rFonts w:ascii="宋体" w:eastAsia="宋体" w:hAnsi="宋体" w:hint="eastAsia"/>
        </w:rPr>
        <w:t>或成套使用</w:t>
      </w:r>
      <w:r w:rsidRPr="006E1092">
        <w:rPr>
          <w:rFonts w:ascii="宋体" w:eastAsia="宋体" w:hAnsi="宋体" w:hint="eastAsia"/>
        </w:rPr>
        <w:t>超过1</w:t>
      </w:r>
      <w:r w:rsidRPr="006E1092">
        <w:rPr>
          <w:rFonts w:ascii="宋体" w:eastAsia="宋体" w:hAnsi="宋体"/>
        </w:rPr>
        <w:t>0</w:t>
      </w:r>
      <w:r w:rsidRPr="006E1092">
        <w:rPr>
          <w:rFonts w:ascii="宋体" w:eastAsia="宋体" w:hAnsi="宋体" w:hint="eastAsia"/>
        </w:rPr>
        <w:t>万元的仪器设备</w:t>
      </w:r>
      <w:r w:rsidR="00B31EF6">
        <w:rPr>
          <w:rFonts w:ascii="宋体" w:eastAsia="宋体" w:hAnsi="宋体" w:hint="eastAsia"/>
        </w:rPr>
        <w:t>使用情况</w:t>
      </w:r>
      <w:r w:rsidRPr="006E1092">
        <w:rPr>
          <w:rFonts w:ascii="宋体" w:eastAsia="宋体" w:hAnsi="宋体" w:hint="eastAsia"/>
        </w:rPr>
        <w:t>报国有管理处备案。</w:t>
      </w:r>
      <w:bookmarkStart w:id="0" w:name="_GoBack"/>
      <w:bookmarkEnd w:id="0"/>
    </w:p>
    <w:sectPr w:rsidR="0095714D" w:rsidRPr="006E1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4A8" w:rsidRDefault="007074A8" w:rsidP="0095714D">
      <w:r>
        <w:separator/>
      </w:r>
    </w:p>
  </w:endnote>
  <w:endnote w:type="continuationSeparator" w:id="0">
    <w:p w:rsidR="007074A8" w:rsidRDefault="007074A8" w:rsidP="0095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4A8" w:rsidRDefault="007074A8" w:rsidP="0095714D">
      <w:r>
        <w:separator/>
      </w:r>
    </w:p>
  </w:footnote>
  <w:footnote w:type="continuationSeparator" w:id="0">
    <w:p w:rsidR="007074A8" w:rsidRDefault="007074A8" w:rsidP="00957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CB"/>
    <w:rsid w:val="003562CB"/>
    <w:rsid w:val="00393F8E"/>
    <w:rsid w:val="00613665"/>
    <w:rsid w:val="006E1092"/>
    <w:rsid w:val="007074A8"/>
    <w:rsid w:val="00716609"/>
    <w:rsid w:val="0095714D"/>
    <w:rsid w:val="00971405"/>
    <w:rsid w:val="00B31EF6"/>
    <w:rsid w:val="00CB01E1"/>
    <w:rsid w:val="00CB14D6"/>
    <w:rsid w:val="00DF792F"/>
    <w:rsid w:val="00F24557"/>
    <w:rsid w:val="00F6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57C8B"/>
  <w15:chartTrackingRefBased/>
  <w15:docId w15:val="{62DD9C3F-5ACB-41FC-8E0A-C4D00E34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71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7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714D"/>
    <w:rPr>
      <w:sz w:val="18"/>
      <w:szCs w:val="18"/>
    </w:rPr>
  </w:style>
  <w:style w:type="table" w:styleId="a7">
    <w:name w:val="Table Grid"/>
    <w:basedOn w:val="a1"/>
    <w:uiPriority w:val="39"/>
    <w:rsid w:val="00957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2024-09-29T03:14:00Z</dcterms:created>
  <dcterms:modified xsi:type="dcterms:W3CDTF">2024-09-29T03:22:00Z</dcterms:modified>
</cp:coreProperties>
</file>