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45" w:rsidRPr="00200F6C" w:rsidRDefault="004C0CC4" w:rsidP="00200F6C">
      <w:pPr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舞动治疗平台设备采购</w:t>
      </w:r>
      <w:bookmarkEnd w:id="0"/>
      <w:r w:rsidR="001A67D3" w:rsidRPr="001A67D3">
        <w:rPr>
          <w:rFonts w:ascii="宋体" w:hAnsi="宋体" w:hint="eastAsia"/>
          <w:b/>
          <w:sz w:val="32"/>
          <w:szCs w:val="32"/>
        </w:rPr>
        <w:t>项目</w:t>
      </w:r>
      <w:r w:rsidR="00AD5445" w:rsidRPr="001A67D3">
        <w:rPr>
          <w:rFonts w:ascii="宋体" w:hAnsi="宋体" w:hint="eastAsia"/>
          <w:b/>
          <w:sz w:val="32"/>
          <w:szCs w:val="32"/>
        </w:rPr>
        <w:t>政府采购意向公告</w:t>
      </w:r>
    </w:p>
    <w:p w:rsidR="003D5A4A" w:rsidRDefault="003D5A4A" w:rsidP="00AD5445">
      <w:pPr>
        <w:jc w:val="left"/>
        <w:rPr>
          <w:b/>
          <w:sz w:val="28"/>
          <w:szCs w:val="28"/>
        </w:rPr>
      </w:pPr>
    </w:p>
    <w:p w:rsidR="003D5A4A" w:rsidRPr="003D5A4A" w:rsidRDefault="00AD5445" w:rsidP="00AD5445">
      <w:pPr>
        <w:jc w:val="left"/>
        <w:rPr>
          <w:rFonts w:ascii="宋体" w:hAnsi="宋体" w:cs="Arial"/>
          <w:b/>
          <w:kern w:val="0"/>
          <w:sz w:val="24"/>
          <w:szCs w:val="24"/>
        </w:rPr>
      </w:pPr>
      <w:r w:rsidRPr="00EB4A08">
        <w:rPr>
          <w:rFonts w:hint="eastAsia"/>
          <w:b/>
          <w:sz w:val="28"/>
          <w:szCs w:val="28"/>
        </w:rPr>
        <w:t>项目名称：</w:t>
      </w:r>
      <w:bookmarkStart w:id="1" w:name="_Hlk102635929"/>
      <w:r w:rsidR="004C0CC4">
        <w:rPr>
          <w:rFonts w:ascii="宋体" w:hAnsi="宋体" w:hint="eastAsia"/>
          <w:b/>
          <w:sz w:val="32"/>
          <w:szCs w:val="32"/>
        </w:rPr>
        <w:t>舞动治疗平台设备采购</w:t>
      </w:r>
      <w:r w:rsidR="00DF1313" w:rsidRPr="00EB4A08">
        <w:rPr>
          <w:rFonts w:hint="eastAsia"/>
          <w:b/>
          <w:sz w:val="28"/>
          <w:szCs w:val="28"/>
        </w:rPr>
        <w:t>项目</w:t>
      </w:r>
      <w:bookmarkEnd w:id="1"/>
    </w:p>
    <w:p w:rsidR="00323360" w:rsidRDefault="00323360" w:rsidP="00AD5445">
      <w:pPr>
        <w:jc w:val="left"/>
        <w:rPr>
          <w:b/>
          <w:sz w:val="28"/>
          <w:szCs w:val="28"/>
        </w:rPr>
      </w:pPr>
    </w:p>
    <w:p w:rsidR="00834378" w:rsidRPr="00EB4A08" w:rsidRDefault="00AD5445" w:rsidP="00AD5445">
      <w:pPr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EB4A08">
        <w:rPr>
          <w:rFonts w:hint="eastAsia"/>
          <w:b/>
          <w:sz w:val="28"/>
          <w:szCs w:val="28"/>
        </w:rPr>
        <w:t>采购预算：</w:t>
      </w:r>
      <w:r w:rsidR="004C0CC4">
        <w:rPr>
          <w:b/>
          <w:sz w:val="28"/>
          <w:szCs w:val="28"/>
        </w:rPr>
        <w:t>27</w:t>
      </w:r>
      <w:r w:rsidR="00DF1313" w:rsidRPr="00EB4A08">
        <w:rPr>
          <w:b/>
          <w:sz w:val="28"/>
          <w:szCs w:val="28"/>
        </w:rPr>
        <w:t>万</w:t>
      </w:r>
    </w:p>
    <w:p w:rsidR="00323360" w:rsidRDefault="00323360" w:rsidP="00834378">
      <w:pPr>
        <w:jc w:val="left"/>
        <w:rPr>
          <w:b/>
          <w:sz w:val="28"/>
          <w:szCs w:val="28"/>
        </w:rPr>
      </w:pPr>
    </w:p>
    <w:p w:rsidR="00200F6C" w:rsidRPr="00EB4A08" w:rsidRDefault="00AD5445" w:rsidP="00200F6C">
      <w:pPr>
        <w:rPr>
          <w:rFonts w:hint="eastAsia"/>
          <w:b/>
          <w:sz w:val="28"/>
        </w:rPr>
      </w:pPr>
      <w:r w:rsidRPr="00EB4A08">
        <w:rPr>
          <w:rFonts w:hint="eastAsia"/>
          <w:b/>
          <w:sz w:val="28"/>
          <w:szCs w:val="28"/>
        </w:rPr>
        <w:t>采购需求概况：</w:t>
      </w:r>
      <w:r w:rsidR="004C0CC4">
        <w:rPr>
          <w:rFonts w:hint="eastAsia"/>
          <w:b/>
          <w:sz w:val="28"/>
          <w:szCs w:val="28"/>
        </w:rPr>
        <w:t>9</w:t>
      </w:r>
      <w:r w:rsidR="004C0CC4">
        <w:rPr>
          <w:b/>
          <w:sz w:val="28"/>
          <w:szCs w:val="28"/>
        </w:rPr>
        <w:t>8</w:t>
      </w:r>
      <w:r w:rsidR="004C0CC4">
        <w:rPr>
          <w:rFonts w:hint="eastAsia"/>
          <w:b/>
          <w:sz w:val="28"/>
          <w:szCs w:val="28"/>
        </w:rPr>
        <w:t>寸智能触控大屏</w:t>
      </w:r>
      <w:r w:rsidR="00A97948">
        <w:rPr>
          <w:rFonts w:hint="eastAsia"/>
          <w:b/>
          <w:sz w:val="28"/>
          <w:szCs w:val="28"/>
        </w:rPr>
        <w:t>及演播摄录器材，包摄影机、调音台、灯光系统及控制台、配套的电脑等设备</w:t>
      </w:r>
      <w:r w:rsidR="00962F80">
        <w:rPr>
          <w:rFonts w:hint="eastAsia"/>
          <w:b/>
          <w:sz w:val="28"/>
          <w:szCs w:val="28"/>
        </w:rPr>
        <w:t>。</w:t>
      </w:r>
      <w:r w:rsidR="00A97948">
        <w:rPr>
          <w:rFonts w:hint="eastAsia"/>
          <w:b/>
          <w:sz w:val="28"/>
          <w:szCs w:val="28"/>
        </w:rPr>
        <w:t>用于满足舞动治疗专业实践教学的需要</w:t>
      </w:r>
    </w:p>
    <w:p w:rsidR="00323360" w:rsidRDefault="00323360" w:rsidP="00200F6C">
      <w:pPr>
        <w:rPr>
          <w:b/>
          <w:sz w:val="28"/>
          <w:szCs w:val="28"/>
        </w:rPr>
      </w:pPr>
    </w:p>
    <w:p w:rsidR="00200F6C" w:rsidRPr="00EB4A08" w:rsidRDefault="00200F6C" w:rsidP="00200F6C">
      <w:pPr>
        <w:rPr>
          <w:b/>
          <w:sz w:val="28"/>
          <w:szCs w:val="28"/>
        </w:rPr>
      </w:pPr>
      <w:r w:rsidRPr="00EB4A08">
        <w:rPr>
          <w:rFonts w:hint="eastAsia"/>
          <w:b/>
          <w:sz w:val="28"/>
          <w:szCs w:val="28"/>
        </w:rPr>
        <w:t>预计采购时间：</w:t>
      </w:r>
      <w:r w:rsidR="00DF1313" w:rsidRPr="00EB4A08">
        <w:rPr>
          <w:rFonts w:hint="eastAsia"/>
          <w:b/>
          <w:sz w:val="28"/>
          <w:szCs w:val="28"/>
        </w:rPr>
        <w:t>2</w:t>
      </w:r>
      <w:r w:rsidR="00DF1313" w:rsidRPr="00EB4A08">
        <w:rPr>
          <w:b/>
          <w:sz w:val="28"/>
          <w:szCs w:val="28"/>
        </w:rPr>
        <w:t>022年</w:t>
      </w:r>
      <w:r w:rsidR="00962F80">
        <w:rPr>
          <w:b/>
          <w:sz w:val="28"/>
          <w:szCs w:val="28"/>
        </w:rPr>
        <w:t>7</w:t>
      </w:r>
      <w:r w:rsidR="00DF1313" w:rsidRPr="00EB4A08">
        <w:rPr>
          <w:rFonts w:hint="eastAsia"/>
          <w:b/>
          <w:sz w:val="28"/>
          <w:szCs w:val="28"/>
        </w:rPr>
        <w:t>月</w:t>
      </w:r>
      <w:r w:rsidR="00834378" w:rsidRPr="00EB4A08">
        <w:rPr>
          <w:b/>
          <w:sz w:val="28"/>
          <w:szCs w:val="28"/>
        </w:rPr>
        <w:t xml:space="preserve"> </w:t>
      </w:r>
    </w:p>
    <w:p w:rsidR="003D5A4A" w:rsidRDefault="003D5A4A" w:rsidP="00834378">
      <w:pPr>
        <w:rPr>
          <w:b/>
          <w:sz w:val="28"/>
          <w:szCs w:val="28"/>
        </w:rPr>
      </w:pPr>
    </w:p>
    <w:p w:rsidR="00834378" w:rsidRPr="00FC1DAF" w:rsidRDefault="002B7269" w:rsidP="00834378">
      <w:pPr>
        <w:rPr>
          <w:b/>
          <w:sz w:val="28"/>
          <w:szCs w:val="28"/>
        </w:rPr>
      </w:pPr>
      <w:r w:rsidRPr="00FC1DAF">
        <w:rPr>
          <w:rFonts w:hint="eastAsia"/>
          <w:b/>
          <w:sz w:val="28"/>
          <w:szCs w:val="28"/>
        </w:rPr>
        <w:t>本项目非专门面向中小企业采购，非专门采购节能、环保标志产品。本次公开的采购意向是本单位政府采购工作的初步安排，具体采购项目以相关采购公告和采购文件为准。</w:t>
      </w:r>
    </w:p>
    <w:p w:rsidR="00200F6C" w:rsidRPr="00EB4A08" w:rsidRDefault="00200F6C" w:rsidP="00200F6C">
      <w:pPr>
        <w:rPr>
          <w:b/>
          <w:sz w:val="28"/>
          <w:szCs w:val="28"/>
        </w:rPr>
      </w:pPr>
    </w:p>
    <w:p w:rsidR="002F035B" w:rsidRDefault="002F035B" w:rsidP="00200F6C">
      <w:pPr>
        <w:jc w:val="right"/>
        <w:rPr>
          <w:sz w:val="24"/>
          <w:szCs w:val="24"/>
        </w:rPr>
      </w:pPr>
    </w:p>
    <w:p w:rsidR="00200F6C" w:rsidRPr="005946F7" w:rsidRDefault="005946F7" w:rsidP="00200F6C">
      <w:pPr>
        <w:jc w:val="right"/>
        <w:rPr>
          <w:sz w:val="28"/>
          <w:szCs w:val="28"/>
        </w:rPr>
      </w:pPr>
      <w:r w:rsidRPr="005946F7">
        <w:rPr>
          <w:sz w:val="28"/>
          <w:szCs w:val="28"/>
        </w:rPr>
        <w:t>2022年5月</w:t>
      </w:r>
      <w:r w:rsidR="00962F80">
        <w:rPr>
          <w:sz w:val="28"/>
          <w:szCs w:val="28"/>
        </w:rPr>
        <w:t>30</w:t>
      </w:r>
      <w:r w:rsidRPr="005946F7">
        <w:rPr>
          <w:sz w:val="28"/>
          <w:szCs w:val="28"/>
        </w:rPr>
        <w:t>日</w:t>
      </w:r>
    </w:p>
    <w:sectPr w:rsidR="00200F6C" w:rsidRPr="0059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A6F" w:rsidRDefault="002B7A6F" w:rsidP="00C751FC">
      <w:r>
        <w:separator/>
      </w:r>
    </w:p>
  </w:endnote>
  <w:endnote w:type="continuationSeparator" w:id="0">
    <w:p w:rsidR="002B7A6F" w:rsidRDefault="002B7A6F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A6F" w:rsidRDefault="002B7A6F" w:rsidP="00C751FC">
      <w:r>
        <w:separator/>
      </w:r>
    </w:p>
  </w:footnote>
  <w:footnote w:type="continuationSeparator" w:id="0">
    <w:p w:rsidR="002B7A6F" w:rsidRDefault="002B7A6F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45"/>
    <w:rsid w:val="00052982"/>
    <w:rsid w:val="00156E7D"/>
    <w:rsid w:val="001801BF"/>
    <w:rsid w:val="001807DC"/>
    <w:rsid w:val="001A67D3"/>
    <w:rsid w:val="00200F6C"/>
    <w:rsid w:val="002B7269"/>
    <w:rsid w:val="002B7A6F"/>
    <w:rsid w:val="002E7A83"/>
    <w:rsid w:val="002F035B"/>
    <w:rsid w:val="00323360"/>
    <w:rsid w:val="00397180"/>
    <w:rsid w:val="003D5A4A"/>
    <w:rsid w:val="00454739"/>
    <w:rsid w:val="004A4E8A"/>
    <w:rsid w:val="004C0CC4"/>
    <w:rsid w:val="004D0D49"/>
    <w:rsid w:val="004D3FD9"/>
    <w:rsid w:val="005764CB"/>
    <w:rsid w:val="00577188"/>
    <w:rsid w:val="005946F7"/>
    <w:rsid w:val="006766E9"/>
    <w:rsid w:val="006D1619"/>
    <w:rsid w:val="00711710"/>
    <w:rsid w:val="007212A5"/>
    <w:rsid w:val="007C12EF"/>
    <w:rsid w:val="00834378"/>
    <w:rsid w:val="00922296"/>
    <w:rsid w:val="00962F80"/>
    <w:rsid w:val="009D2CF7"/>
    <w:rsid w:val="00A50797"/>
    <w:rsid w:val="00A97948"/>
    <w:rsid w:val="00AD5445"/>
    <w:rsid w:val="00B022C5"/>
    <w:rsid w:val="00B46E8C"/>
    <w:rsid w:val="00C60CFA"/>
    <w:rsid w:val="00C67448"/>
    <w:rsid w:val="00C751FC"/>
    <w:rsid w:val="00CE5D5D"/>
    <w:rsid w:val="00DF1313"/>
    <w:rsid w:val="00EB4A08"/>
    <w:rsid w:val="00ED0837"/>
    <w:rsid w:val="00F17718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A0799"/>
  <w15:docId w15:val="{972FAC8A-32FA-4797-A8F1-C67A2AA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1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F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HP Inc.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南京特殊教育师范学院(填报)</dc:creator>
  <cp:lastModifiedBy>南京特殊教育师范学院(填报)</cp:lastModifiedBy>
  <cp:revision>2</cp:revision>
  <cp:lastPrinted>2022-04-01T07:55:00Z</cp:lastPrinted>
  <dcterms:created xsi:type="dcterms:W3CDTF">2022-05-30T03:43:00Z</dcterms:created>
  <dcterms:modified xsi:type="dcterms:W3CDTF">2022-05-30T03:43:00Z</dcterms:modified>
</cp:coreProperties>
</file>