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8418" w14:textId="77777777" w:rsidR="00C71175" w:rsidRPr="00C71175" w:rsidRDefault="00C71175" w:rsidP="007C57D2">
      <w:pPr>
        <w:pStyle w:val="western"/>
        <w:shd w:val="clear" w:color="auto" w:fill="FFFFFF"/>
        <w:spacing w:line="518" w:lineRule="atLeast"/>
        <w:rPr>
          <w:rFonts w:ascii="Courier New" w:hAnsi="Courier New" w:cs="Courier New"/>
          <w:color w:val="000000"/>
          <w:sz w:val="32"/>
          <w:szCs w:val="32"/>
        </w:rPr>
        <w:sectPr w:rsidR="00C71175" w:rsidRPr="00C71175" w:rsidSect="00804487">
          <w:footerReference w:type="default" r:id="rId7"/>
          <w:pgSz w:w="11906" w:h="16838"/>
          <w:pgMar w:top="1440" w:right="1474" w:bottom="1440" w:left="1588" w:header="851" w:footer="992" w:gutter="0"/>
          <w:cols w:space="425"/>
          <w:titlePg/>
          <w:docGrid w:type="lines" w:linePitch="312"/>
        </w:sectPr>
      </w:pPr>
    </w:p>
    <w:tbl>
      <w:tblPr>
        <w:tblpPr w:leftFromText="180" w:rightFromText="180" w:horzAnchor="margin" w:tblpX="8" w:tblpY="420"/>
        <w:tblW w:w="140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992"/>
        <w:gridCol w:w="992"/>
        <w:gridCol w:w="709"/>
        <w:gridCol w:w="992"/>
        <w:gridCol w:w="1134"/>
        <w:gridCol w:w="1134"/>
        <w:gridCol w:w="142"/>
        <w:gridCol w:w="992"/>
        <w:gridCol w:w="1134"/>
        <w:gridCol w:w="1134"/>
        <w:gridCol w:w="1276"/>
      </w:tblGrid>
      <w:tr w:rsidR="00C71175" w:rsidRPr="00C71175" w14:paraId="175017A8" w14:textId="77777777" w:rsidTr="0016137D">
        <w:trPr>
          <w:trHeight w:val="478"/>
        </w:trPr>
        <w:tc>
          <w:tcPr>
            <w:tcW w:w="14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74E35" w14:textId="77777777" w:rsidR="003F0D43" w:rsidRPr="009E112B" w:rsidRDefault="009E112B" w:rsidP="0016137D">
            <w:pPr>
              <w:pStyle w:val="western"/>
              <w:shd w:val="clear" w:color="auto" w:fill="FFFFFF"/>
              <w:spacing w:line="518" w:lineRule="atLeast"/>
              <w:ind w:firstLine="634"/>
              <w:jc w:val="center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b/>
                <w:color w:val="000000"/>
                <w:sz w:val="28"/>
                <w:szCs w:val="28"/>
              </w:rPr>
              <w:lastRenderedPageBreak/>
              <w:t xml:space="preserve">                               </w:t>
            </w:r>
            <w:r w:rsidR="00C71175" w:rsidRPr="009E112B">
              <w:rPr>
                <w:rFonts w:ascii="Courier New" w:hAnsi="Courier New" w:cs="Courier New" w:hint="eastAsia"/>
                <w:b/>
                <w:color w:val="000000"/>
                <w:sz w:val="28"/>
                <w:szCs w:val="28"/>
              </w:rPr>
              <w:t>国有资产移交表</w:t>
            </w:r>
            <w:r>
              <w:rPr>
                <w:rFonts w:ascii="Courier New" w:hAnsi="Courier New" w:cs="Courier New" w:hint="eastAsia"/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Pr="00C71175">
              <w:rPr>
                <w:rFonts w:ascii="Courier New" w:hAnsi="Courier New" w:cs="Courier New" w:hint="eastAsia"/>
                <w:color w:val="000000"/>
              </w:rPr>
              <w:t>年</w:t>
            </w:r>
            <w:r w:rsidRPr="00C71175">
              <w:rPr>
                <w:rFonts w:ascii="Courier New" w:hAnsi="Courier New" w:cs="Courier New" w:hint="eastAsia"/>
                <w:color w:val="000000"/>
              </w:rPr>
              <w:t xml:space="preserve"> </w:t>
            </w:r>
            <w:r>
              <w:rPr>
                <w:rFonts w:ascii="Courier New" w:hAnsi="Courier New" w:cs="Courier New" w:hint="eastAsia"/>
                <w:color w:val="000000"/>
              </w:rPr>
              <w:t xml:space="preserve"> </w:t>
            </w:r>
            <w:r w:rsidRPr="00C71175">
              <w:rPr>
                <w:rFonts w:ascii="Courier New" w:hAnsi="Courier New" w:cs="Courier New" w:hint="eastAsia"/>
                <w:color w:val="000000"/>
              </w:rPr>
              <w:t>月</w:t>
            </w:r>
            <w:r w:rsidRPr="00C71175">
              <w:rPr>
                <w:rFonts w:ascii="Courier New" w:hAnsi="Courier New" w:cs="Courier New" w:hint="eastAsia"/>
                <w:color w:val="000000"/>
              </w:rPr>
              <w:t xml:space="preserve"> </w:t>
            </w:r>
            <w:r>
              <w:rPr>
                <w:rFonts w:ascii="Courier New" w:hAnsi="Courier New" w:cs="Courier New" w:hint="eastAsia"/>
                <w:color w:val="000000"/>
              </w:rPr>
              <w:t xml:space="preserve"> </w:t>
            </w:r>
            <w:r w:rsidRPr="00C71175">
              <w:rPr>
                <w:rFonts w:ascii="Courier New" w:hAnsi="Courier New" w:cs="Courier New" w:hint="eastAsia"/>
                <w:color w:val="000000"/>
              </w:rPr>
              <w:t>日</w:t>
            </w:r>
          </w:p>
        </w:tc>
      </w:tr>
      <w:tr w:rsidR="009E112B" w:rsidRPr="00C71175" w14:paraId="2A864F72" w14:textId="77777777" w:rsidTr="0016137D">
        <w:trPr>
          <w:trHeight w:val="83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837AF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资产编号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D227F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资产名称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12799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型号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8DAAC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规格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9B3E7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数量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78054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原值（元）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3076E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保管人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0FCE5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购置日期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2D9CD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厂家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A4392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出厂号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F176D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现存地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26CD6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b/>
                <w:bCs/>
                <w:color w:val="000000"/>
              </w:rPr>
              <w:t>调拨原因</w:t>
            </w:r>
          </w:p>
        </w:tc>
      </w:tr>
      <w:tr w:rsidR="009E112B" w:rsidRPr="00C71175" w14:paraId="49379F77" w14:textId="77777777" w:rsidTr="0016137D">
        <w:trPr>
          <w:trHeight w:val="46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28C12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48F90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47F6C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93297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6BB52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D2B48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2319C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62050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27375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4138A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E6C46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C9CC9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</w:tr>
      <w:tr w:rsidR="009E112B" w:rsidRPr="00C71175" w14:paraId="4324AED6" w14:textId="77777777" w:rsidTr="0016137D">
        <w:trPr>
          <w:trHeight w:val="46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D66E7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1A17B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CC560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CB79D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CBD4D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73250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2088C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EA265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8FE19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8ACDE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CABCB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78135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</w:tr>
      <w:tr w:rsidR="009E112B" w:rsidRPr="00C71175" w14:paraId="6B7F62BB" w14:textId="77777777" w:rsidTr="0016137D">
        <w:trPr>
          <w:trHeight w:val="46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426C0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F79E1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37665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1C95F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4722B2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AD0B2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501D2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3C83B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54B7C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DBBE6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E371B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4C466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</w:p>
        </w:tc>
      </w:tr>
      <w:tr w:rsidR="00C71175" w:rsidRPr="00C71175" w14:paraId="1D473267" w14:textId="77777777" w:rsidTr="0016137D">
        <w:trPr>
          <w:trHeight w:val="510"/>
        </w:trPr>
        <w:tc>
          <w:tcPr>
            <w:tcW w:w="14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B8C6F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color w:val="000000"/>
              </w:rPr>
              <w:t>调出部门使用人：</w:t>
            </w:r>
            <w:r w:rsidR="009E112B">
              <w:rPr>
                <w:rFonts w:ascii="Courier New" w:hAnsi="Courier New" w:cs="Courier New" w:hint="eastAsia"/>
                <w:color w:val="000000"/>
              </w:rPr>
              <w:t xml:space="preserve">                    </w:t>
            </w:r>
            <w:r w:rsidRPr="00C71175">
              <w:rPr>
                <w:rFonts w:ascii="Courier New" w:hAnsi="Courier New" w:cs="Courier New" w:hint="eastAsia"/>
                <w:color w:val="000000"/>
              </w:rPr>
              <w:t>接收部门使用人：</w:t>
            </w:r>
            <w:r w:rsidRPr="00C71175">
              <w:rPr>
                <w:rFonts w:ascii="Courier New" w:hAnsi="Courier New" w:cs="Courier New" w:hint="eastAsia"/>
                <w:color w:val="000000"/>
              </w:rPr>
              <w:t xml:space="preserve"> </w:t>
            </w:r>
            <w:r w:rsidR="009E112B">
              <w:rPr>
                <w:rFonts w:ascii="Courier New" w:hAnsi="Courier New" w:cs="Courier New" w:hint="eastAsia"/>
                <w:color w:val="000000"/>
              </w:rPr>
              <w:t xml:space="preserve">                       </w:t>
            </w:r>
            <w:r w:rsidRPr="00C71175">
              <w:rPr>
                <w:rFonts w:ascii="Courier New" w:hAnsi="Courier New" w:cs="Courier New" w:hint="eastAsia"/>
                <w:color w:val="000000"/>
              </w:rPr>
              <w:t>国资处经办人：</w:t>
            </w:r>
          </w:p>
        </w:tc>
      </w:tr>
      <w:tr w:rsidR="00C71175" w:rsidRPr="00C71175" w14:paraId="7DA54EF4" w14:textId="77777777" w:rsidTr="0016137D">
        <w:trPr>
          <w:trHeight w:val="510"/>
        </w:trPr>
        <w:tc>
          <w:tcPr>
            <w:tcW w:w="14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5561C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color w:val="000000"/>
              </w:rPr>
              <w:t>调出部门资产管理员：</w:t>
            </w:r>
            <w:r w:rsidR="009E112B">
              <w:rPr>
                <w:rFonts w:ascii="Courier New" w:hAnsi="Courier New" w:cs="Courier New" w:hint="eastAsia"/>
                <w:color w:val="000000"/>
              </w:rPr>
              <w:t xml:space="preserve">                                     </w:t>
            </w:r>
            <w:r w:rsidRPr="00C71175">
              <w:rPr>
                <w:rFonts w:ascii="Courier New" w:hAnsi="Courier New" w:cs="Courier New" w:hint="eastAsia"/>
                <w:color w:val="000000"/>
              </w:rPr>
              <w:t>接收部门资产管理员：</w:t>
            </w:r>
          </w:p>
        </w:tc>
      </w:tr>
      <w:tr w:rsidR="009E112B" w:rsidRPr="00C71175" w14:paraId="00E0C195" w14:textId="77777777" w:rsidTr="0016137D">
        <w:trPr>
          <w:trHeight w:val="1735"/>
        </w:trPr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D2DE3A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color w:val="000000"/>
              </w:rPr>
              <w:t>调出部门意见：</w:t>
            </w:r>
          </w:p>
          <w:p w14:paraId="39A42D04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color w:val="000000"/>
              </w:rPr>
              <w:t>负责人（签名）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5FB30A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color w:val="000000"/>
              </w:rPr>
              <w:t>接收部门意见：</w:t>
            </w:r>
          </w:p>
          <w:p w14:paraId="7464767F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ind w:firstLine="634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color w:val="000000"/>
              </w:rPr>
              <w:t>负责人（签名）</w:t>
            </w:r>
          </w:p>
        </w:tc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22ED9B" w14:textId="77777777" w:rsidR="00C71175" w:rsidRPr="00C71175" w:rsidRDefault="00C71175" w:rsidP="0016137D">
            <w:pPr>
              <w:pStyle w:val="western"/>
              <w:shd w:val="clear" w:color="auto" w:fill="FFFFFF"/>
              <w:spacing w:line="518" w:lineRule="atLeast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color w:val="000000"/>
              </w:rPr>
              <w:t>国资处意见：</w:t>
            </w:r>
          </w:p>
          <w:p w14:paraId="50023CBB" w14:textId="77777777" w:rsidR="003F0D43" w:rsidRPr="00C71175" w:rsidRDefault="00C71175" w:rsidP="0016137D">
            <w:pPr>
              <w:pStyle w:val="western"/>
              <w:shd w:val="clear" w:color="auto" w:fill="FFFFFF"/>
              <w:spacing w:line="518" w:lineRule="atLeast"/>
              <w:rPr>
                <w:rFonts w:ascii="Courier New" w:hAnsi="Courier New" w:cs="Courier New"/>
                <w:color w:val="000000"/>
              </w:rPr>
            </w:pPr>
            <w:r w:rsidRPr="00C71175">
              <w:rPr>
                <w:rFonts w:ascii="Courier New" w:hAnsi="Courier New" w:cs="Courier New" w:hint="eastAsia"/>
                <w:color w:val="000000"/>
              </w:rPr>
              <w:t>负责人（签名）</w:t>
            </w:r>
          </w:p>
        </w:tc>
      </w:tr>
    </w:tbl>
    <w:p w14:paraId="496F16F8" w14:textId="77777777" w:rsidR="004E2DC7" w:rsidRDefault="004E2DC7" w:rsidP="004E2DC7">
      <w:pPr>
        <w:pStyle w:val="western"/>
        <w:shd w:val="clear" w:color="auto" w:fill="FFFFFF"/>
        <w:spacing w:before="0" w:beforeAutospacing="0" w:after="0" w:afterAutospacing="0" w:line="518" w:lineRule="atLeast"/>
        <w:rPr>
          <w:rFonts w:ascii="Courier New" w:hAnsi="Courier New" w:cs="Courier New"/>
          <w:color w:val="000000"/>
          <w:sz w:val="32"/>
          <w:szCs w:val="32"/>
        </w:rPr>
      </w:pPr>
    </w:p>
    <w:p w14:paraId="45D0F785" w14:textId="77777777" w:rsidR="00C71175" w:rsidRPr="00C71175" w:rsidRDefault="004E2DC7" w:rsidP="004E2DC7">
      <w:pPr>
        <w:pStyle w:val="western"/>
        <w:shd w:val="clear" w:color="auto" w:fill="FFFFFF"/>
        <w:spacing w:before="0" w:beforeAutospacing="0" w:after="0" w:afterAutospacing="0" w:line="518" w:lineRule="atLeast"/>
        <w:rPr>
          <w:rFonts w:ascii="Courier New" w:hAnsi="Courier New" w:cs="Courier New"/>
          <w:color w:val="000000"/>
          <w:sz w:val="32"/>
          <w:szCs w:val="32"/>
        </w:rPr>
      </w:pPr>
      <w:r>
        <w:rPr>
          <w:rFonts w:ascii="Courier New" w:hAnsi="Courier New" w:cs="Courier New" w:hint="eastAsia"/>
          <w:color w:val="000000"/>
          <w:sz w:val="32"/>
          <w:szCs w:val="32"/>
        </w:rPr>
        <w:t>注：此表</w:t>
      </w:r>
      <w:r w:rsidR="00351006">
        <w:rPr>
          <w:rFonts w:ascii="Courier New" w:hAnsi="Courier New" w:cs="Courier New" w:hint="eastAsia"/>
          <w:color w:val="000000"/>
          <w:sz w:val="32"/>
          <w:szCs w:val="32"/>
        </w:rPr>
        <w:t>与</w:t>
      </w:r>
      <w:r>
        <w:rPr>
          <w:rFonts w:ascii="Courier New" w:hAnsi="Courier New" w:cs="Courier New" w:hint="eastAsia"/>
          <w:color w:val="000000"/>
          <w:sz w:val="32"/>
          <w:szCs w:val="32"/>
        </w:rPr>
        <w:t>“江苏省属高校国有资产管理信息系统”</w:t>
      </w:r>
      <w:r w:rsidR="00351006">
        <w:rPr>
          <w:rFonts w:ascii="Courier New" w:hAnsi="Courier New" w:cs="Courier New" w:hint="eastAsia"/>
          <w:color w:val="000000"/>
          <w:sz w:val="32"/>
          <w:szCs w:val="32"/>
        </w:rPr>
        <w:t>中</w:t>
      </w:r>
      <w:r>
        <w:rPr>
          <w:rFonts w:ascii="Courier New" w:hAnsi="Courier New" w:cs="Courier New" w:hint="eastAsia"/>
          <w:color w:val="000000"/>
          <w:sz w:val="32"/>
          <w:szCs w:val="32"/>
        </w:rPr>
        <w:t>“固定资产调拨明细单”</w:t>
      </w:r>
      <w:r w:rsidR="00351006">
        <w:rPr>
          <w:rFonts w:ascii="Courier New" w:hAnsi="Courier New" w:cs="Courier New" w:hint="eastAsia"/>
          <w:color w:val="000000"/>
          <w:sz w:val="32"/>
          <w:szCs w:val="32"/>
        </w:rPr>
        <w:t>同时提交</w:t>
      </w:r>
    </w:p>
    <w:sectPr w:rsidR="00C71175" w:rsidRPr="00C71175" w:rsidSect="0016137D">
      <w:pgSz w:w="16838" w:h="11906" w:orient="landscape" w:code="9"/>
      <w:pgMar w:top="136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B004" w14:textId="77777777" w:rsidR="007C417E" w:rsidRDefault="007C417E">
      <w:r>
        <w:separator/>
      </w:r>
    </w:p>
  </w:endnote>
  <w:endnote w:type="continuationSeparator" w:id="0">
    <w:p w14:paraId="51DE04E2" w14:textId="77777777" w:rsidR="007C417E" w:rsidRDefault="007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3F84" w14:textId="77777777" w:rsidR="002D5F71" w:rsidRDefault="007B2CDF">
    <w:pPr>
      <w:pStyle w:val="a4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0EF46" wp14:editId="521830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54000"/>
              <wp:effectExtent l="0" t="0" r="0" b="0"/>
              <wp:wrapNone/>
              <wp:docPr id="7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62023" w14:textId="77777777" w:rsidR="002D5F71" w:rsidRDefault="007B2CDF">
                          <w:pPr>
                            <w:pStyle w:val="a4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C57D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0EF46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4.95pt;height:20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" filled="f" stroked="f">
              <v:textbox style="mso-fit-shape-to-text:t" inset="0,0,0,0">
                <w:txbxContent>
                  <w:p w14:paraId="05062023" w14:textId="77777777" w:rsidR="002D5F71" w:rsidRDefault="007B2CDF">
                    <w:pPr>
                      <w:pStyle w:val="a4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C57D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2846D" w14:textId="77777777" w:rsidR="007C417E" w:rsidRDefault="007C417E">
      <w:r>
        <w:separator/>
      </w:r>
    </w:p>
  </w:footnote>
  <w:footnote w:type="continuationSeparator" w:id="0">
    <w:p w14:paraId="022A3983" w14:textId="77777777" w:rsidR="007C417E" w:rsidRDefault="007C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6F"/>
    <w:rsid w:val="00062942"/>
    <w:rsid w:val="00071E36"/>
    <w:rsid w:val="000F5369"/>
    <w:rsid w:val="001073A2"/>
    <w:rsid w:val="00140DF2"/>
    <w:rsid w:val="001570B0"/>
    <w:rsid w:val="0016137D"/>
    <w:rsid w:val="002B57A2"/>
    <w:rsid w:val="00306027"/>
    <w:rsid w:val="00326C42"/>
    <w:rsid w:val="00343785"/>
    <w:rsid w:val="00351006"/>
    <w:rsid w:val="00363C2C"/>
    <w:rsid w:val="003874A8"/>
    <w:rsid w:val="003A58C4"/>
    <w:rsid w:val="003F0D43"/>
    <w:rsid w:val="00496F86"/>
    <w:rsid w:val="004E2DC7"/>
    <w:rsid w:val="00586647"/>
    <w:rsid w:val="006641A8"/>
    <w:rsid w:val="007260C7"/>
    <w:rsid w:val="00726471"/>
    <w:rsid w:val="00795F85"/>
    <w:rsid w:val="007A7235"/>
    <w:rsid w:val="007B2CDF"/>
    <w:rsid w:val="007C2F16"/>
    <w:rsid w:val="007C417E"/>
    <w:rsid w:val="007C57D2"/>
    <w:rsid w:val="0092082E"/>
    <w:rsid w:val="009E112B"/>
    <w:rsid w:val="00A43DD3"/>
    <w:rsid w:val="00BA37A9"/>
    <w:rsid w:val="00BA6E55"/>
    <w:rsid w:val="00BD7E08"/>
    <w:rsid w:val="00C71175"/>
    <w:rsid w:val="00CE1200"/>
    <w:rsid w:val="00CF34C8"/>
    <w:rsid w:val="00D43A5C"/>
    <w:rsid w:val="00DF3C6F"/>
    <w:rsid w:val="00E66A2A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D314A"/>
  <w15:docId w15:val="{EDF2E7E7-7922-4562-B6C6-CD328D70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3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3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71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C7117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E2D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1FE5-328B-4D8F-B231-A596E46D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 晓娟</cp:lastModifiedBy>
  <cp:revision>2</cp:revision>
  <cp:lastPrinted>2019-10-25T01:07:00Z</cp:lastPrinted>
  <dcterms:created xsi:type="dcterms:W3CDTF">2020-07-16T23:56:00Z</dcterms:created>
  <dcterms:modified xsi:type="dcterms:W3CDTF">2020-07-16T23:56:00Z</dcterms:modified>
</cp:coreProperties>
</file>